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C9E0" w14:textId="0ED8AE0C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Department</w:t>
      </w:r>
    </w:p>
    <w:p w14:paraId="0AB786EC" w14:textId="1BFB9831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</w:rPr>
      </w:pPr>
      <w:r w:rsidRPr="009C7C0B">
        <w:rPr>
          <w:rFonts w:ascii="Candara" w:hAnsi="Candara"/>
        </w:rPr>
        <w:t>Membership</w:t>
      </w:r>
    </w:p>
    <w:p w14:paraId="3DBFB89E" w14:textId="77777777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Job Description</w:t>
      </w:r>
    </w:p>
    <w:p w14:paraId="7F1A57AB" w14:textId="01B6682B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</w:rPr>
      </w:pPr>
      <w:r w:rsidRPr="009C7C0B">
        <w:rPr>
          <w:rFonts w:ascii="Candara" w:hAnsi="Candara"/>
        </w:rPr>
        <w:t xml:space="preserve">Membership </w:t>
      </w:r>
      <w:r w:rsidR="0052210C" w:rsidRPr="009C7C0B">
        <w:rPr>
          <w:rFonts w:ascii="Candara" w:hAnsi="Candara"/>
        </w:rPr>
        <w:t>Administrator</w:t>
      </w:r>
    </w:p>
    <w:p w14:paraId="30A225E5" w14:textId="77777777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Reporting to</w:t>
      </w:r>
    </w:p>
    <w:p w14:paraId="579495E3" w14:textId="1462217B" w:rsidR="00556BFB" w:rsidRPr="009C7C0B" w:rsidRDefault="00556BFB" w:rsidP="00FF3E37">
      <w:pPr>
        <w:spacing w:after="120" w:line="240" w:lineRule="auto"/>
        <w:jc w:val="center"/>
        <w:rPr>
          <w:rFonts w:ascii="Candara" w:hAnsi="Candara"/>
        </w:rPr>
      </w:pPr>
      <w:r w:rsidRPr="009C7C0B">
        <w:rPr>
          <w:rFonts w:ascii="Candara" w:hAnsi="Candara"/>
        </w:rPr>
        <w:t>Membership</w:t>
      </w:r>
      <w:r w:rsidR="00FF3E37" w:rsidRPr="009C7C0B">
        <w:rPr>
          <w:rFonts w:ascii="Candara" w:hAnsi="Candara"/>
        </w:rPr>
        <w:t xml:space="preserve"> </w:t>
      </w:r>
      <w:r w:rsidRPr="009C7C0B">
        <w:rPr>
          <w:rFonts w:ascii="Candara" w:hAnsi="Candara"/>
        </w:rPr>
        <w:t>Manager</w:t>
      </w:r>
    </w:p>
    <w:p w14:paraId="0EA2B6FF" w14:textId="77777777" w:rsidR="00955C26" w:rsidRPr="009C7C0B" w:rsidRDefault="00955C26" w:rsidP="00955C26">
      <w:pPr>
        <w:pBdr>
          <w:bottom w:val="single" w:sz="4" w:space="1" w:color="0070C0"/>
        </w:pBdr>
        <w:shd w:val="clear" w:color="auto" w:fill="FFFFFF"/>
        <w:spacing w:after="0"/>
        <w:rPr>
          <w:rFonts w:ascii="Candara" w:hAnsi="Candara"/>
          <w:b/>
          <w:color w:val="0D0D0D" w:themeColor="text1" w:themeTint="F2"/>
        </w:rPr>
      </w:pPr>
      <w:r w:rsidRPr="009C7C0B">
        <w:rPr>
          <w:rFonts w:ascii="Candara" w:hAnsi="Candara"/>
          <w:b/>
          <w:color w:val="0D0D0D" w:themeColor="text1" w:themeTint="F2"/>
        </w:rPr>
        <w:t>Purpose of Role</w:t>
      </w:r>
    </w:p>
    <w:p w14:paraId="36352715" w14:textId="73E28CCC" w:rsidR="00A70359" w:rsidRPr="00A70359" w:rsidRDefault="00556BFB" w:rsidP="00A70359">
      <w:pPr>
        <w:spacing w:after="120"/>
        <w:jc w:val="both"/>
        <w:rPr>
          <w:rFonts w:ascii="Candara" w:eastAsia="Times New Roman" w:hAnsi="Candara" w:cs="Calibri"/>
          <w:lang w:eastAsia="en-GB"/>
        </w:rPr>
      </w:pPr>
      <w:r w:rsidRPr="009C7C0B">
        <w:rPr>
          <w:rFonts w:ascii="Candara" w:hAnsi="Candara"/>
        </w:rPr>
        <w:t xml:space="preserve">To provide </w:t>
      </w:r>
      <w:r w:rsidR="00D83A83" w:rsidRPr="009C7C0B">
        <w:rPr>
          <w:rFonts w:ascii="Candara" w:hAnsi="Candara"/>
        </w:rPr>
        <w:t xml:space="preserve">support and </w:t>
      </w:r>
      <w:r w:rsidRPr="009C7C0B">
        <w:rPr>
          <w:rFonts w:ascii="Candara" w:hAnsi="Candara"/>
        </w:rPr>
        <w:t>assistance with administrat</w:t>
      </w:r>
      <w:r w:rsidR="00D83A83" w:rsidRPr="009C7C0B">
        <w:rPr>
          <w:rFonts w:ascii="Candara" w:hAnsi="Candara"/>
        </w:rPr>
        <w:t xml:space="preserve">ive tasks within the Membership department. Working closely and collaboratively with the Membership </w:t>
      </w:r>
      <w:r w:rsidR="00A70359" w:rsidRPr="00A70359">
        <w:rPr>
          <w:rFonts w:ascii="Candara" w:eastAsia="Times New Roman" w:hAnsi="Candara" w:cs="Calibri"/>
          <w:lang w:eastAsia="en-GB"/>
        </w:rPr>
        <w:t>department</w:t>
      </w:r>
      <w:r w:rsidR="00A70359" w:rsidRPr="009C7C0B" w:rsidDel="00A70359">
        <w:rPr>
          <w:rFonts w:ascii="Candara" w:hAnsi="Candara"/>
        </w:rPr>
        <w:t xml:space="preserve"> </w:t>
      </w:r>
      <w:r w:rsidR="00D83A83" w:rsidRPr="009C7C0B">
        <w:rPr>
          <w:rFonts w:ascii="Candara" w:hAnsi="Candara"/>
        </w:rPr>
        <w:t xml:space="preserve">to enable the effective and efficient delivery of the membership </w:t>
      </w:r>
      <w:r w:rsidRPr="009C7C0B">
        <w:rPr>
          <w:rFonts w:ascii="Candara" w:hAnsi="Candara"/>
        </w:rPr>
        <w:t>strategy and communications activities</w:t>
      </w:r>
      <w:r w:rsidR="00D83A83" w:rsidRPr="009C7C0B">
        <w:rPr>
          <w:rFonts w:ascii="Candara" w:hAnsi="Candara"/>
        </w:rPr>
        <w:t>, including the e</w:t>
      </w:r>
      <w:r w:rsidRPr="009C7C0B">
        <w:rPr>
          <w:rFonts w:ascii="Candara" w:hAnsi="Candara"/>
        </w:rPr>
        <w:t>ngage</w:t>
      </w:r>
      <w:r w:rsidR="00D83A83" w:rsidRPr="009C7C0B">
        <w:rPr>
          <w:rFonts w:ascii="Candara" w:hAnsi="Candara"/>
        </w:rPr>
        <w:t xml:space="preserve">ment of </w:t>
      </w:r>
      <w:r w:rsidRPr="009C7C0B">
        <w:rPr>
          <w:rFonts w:ascii="Candara" w:hAnsi="Candara"/>
        </w:rPr>
        <w:t>existing members, recruit</w:t>
      </w:r>
      <w:r w:rsidR="00D83A83" w:rsidRPr="009C7C0B">
        <w:rPr>
          <w:rFonts w:ascii="Candara" w:hAnsi="Candara"/>
        </w:rPr>
        <w:t>ment of</w:t>
      </w:r>
      <w:r w:rsidRPr="009C7C0B">
        <w:rPr>
          <w:rFonts w:ascii="Candara" w:hAnsi="Candara"/>
        </w:rPr>
        <w:t xml:space="preserve"> new members and </w:t>
      </w:r>
    </w:p>
    <w:p w14:paraId="291E8C6D" w14:textId="0964C154" w:rsidR="00D83A83" w:rsidRPr="003068A1" w:rsidRDefault="00A70359" w:rsidP="003068A1">
      <w:pPr>
        <w:spacing w:after="120"/>
        <w:jc w:val="both"/>
        <w:rPr>
          <w:rFonts w:ascii="Candara" w:eastAsia="Times New Roman" w:hAnsi="Candara" w:cs="Calibri"/>
          <w:lang w:eastAsia="en-GB"/>
        </w:rPr>
      </w:pPr>
      <w:r w:rsidRPr="00A70359">
        <w:rPr>
          <w:rFonts w:ascii="Candara" w:eastAsia="Times New Roman" w:hAnsi="Candara" w:cs="Calibri"/>
          <w:lang w:eastAsia="en-GB"/>
        </w:rPr>
        <w:t xml:space="preserve">promotion of the work SNIPEF carries out within the plumbing, </w:t>
      </w:r>
      <w:proofErr w:type="gramStart"/>
      <w:r w:rsidRPr="00A70359">
        <w:rPr>
          <w:rFonts w:ascii="Candara" w:eastAsia="Times New Roman" w:hAnsi="Candara" w:cs="Calibri"/>
          <w:lang w:eastAsia="en-GB"/>
        </w:rPr>
        <w:t>heating</w:t>
      </w:r>
      <w:proofErr w:type="gramEnd"/>
      <w:r w:rsidRPr="00A70359">
        <w:rPr>
          <w:rFonts w:ascii="Candara" w:eastAsia="Times New Roman" w:hAnsi="Candara" w:cs="Calibri"/>
          <w:lang w:eastAsia="en-GB"/>
        </w:rPr>
        <w:t xml:space="preserve"> and mechanical engineering industry.</w:t>
      </w:r>
    </w:p>
    <w:p w14:paraId="677B43F9" w14:textId="0EE73349" w:rsidR="00556BFB" w:rsidRPr="009C7C0B" w:rsidRDefault="00556BFB" w:rsidP="00556BFB">
      <w:pPr>
        <w:spacing w:after="0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Duties and Responsibilities</w:t>
      </w:r>
    </w:p>
    <w:p w14:paraId="7EEB8890" w14:textId="19173965" w:rsidR="00556BFB" w:rsidRPr="009C7C0B" w:rsidRDefault="00556BFB" w:rsidP="0052210C">
      <w:pPr>
        <w:pStyle w:val="ListParagraph"/>
        <w:numPr>
          <w:ilvl w:val="0"/>
          <w:numId w:val="1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Act as a first point of contact for all enquiries from members and </w:t>
      </w:r>
      <w:r w:rsidR="009C3B03" w:rsidRPr="009C7C0B">
        <w:rPr>
          <w:rFonts w:ascii="Candara" w:hAnsi="Candara"/>
        </w:rPr>
        <w:t xml:space="preserve">the </w:t>
      </w:r>
      <w:proofErr w:type="gramStart"/>
      <w:r w:rsidR="00131F10" w:rsidRPr="009C7C0B">
        <w:rPr>
          <w:rFonts w:ascii="Candara" w:hAnsi="Candara"/>
        </w:rPr>
        <w:t>general</w:t>
      </w:r>
      <w:r w:rsidRPr="009C7C0B">
        <w:rPr>
          <w:rFonts w:ascii="Candara" w:hAnsi="Candara"/>
        </w:rPr>
        <w:t xml:space="preserve"> </w:t>
      </w:r>
      <w:r w:rsidR="00131F10" w:rsidRPr="009C7C0B">
        <w:rPr>
          <w:rFonts w:ascii="Candara" w:hAnsi="Candara"/>
        </w:rPr>
        <w:t>public</w:t>
      </w:r>
      <w:proofErr w:type="gramEnd"/>
    </w:p>
    <w:p w14:paraId="2CE2E5BD" w14:textId="6A9E9311" w:rsidR="00556BFB" w:rsidRPr="009C7C0B" w:rsidRDefault="00556BFB" w:rsidP="0052210C">
      <w:pPr>
        <w:pStyle w:val="ListParagraph"/>
        <w:numPr>
          <w:ilvl w:val="0"/>
          <w:numId w:val="1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Work</w:t>
      </w:r>
      <w:r w:rsidR="00131F10" w:rsidRPr="009C7C0B">
        <w:rPr>
          <w:rFonts w:ascii="Candara" w:hAnsi="Candara"/>
        </w:rPr>
        <w:t xml:space="preserve"> closely with the Membership Officer </w:t>
      </w:r>
      <w:r w:rsidR="009C3B03" w:rsidRPr="009C7C0B">
        <w:rPr>
          <w:rFonts w:ascii="Candara" w:hAnsi="Candara"/>
        </w:rPr>
        <w:t xml:space="preserve">on </w:t>
      </w:r>
      <w:r w:rsidR="00131F10" w:rsidRPr="009C7C0B">
        <w:rPr>
          <w:rFonts w:ascii="Candara" w:hAnsi="Candara"/>
        </w:rPr>
        <w:t>delivery plans</w:t>
      </w:r>
      <w:r w:rsidRPr="009C7C0B">
        <w:rPr>
          <w:rFonts w:ascii="Candara" w:hAnsi="Candara"/>
        </w:rPr>
        <w:t xml:space="preserve"> to bring on new members and retain current members </w:t>
      </w:r>
    </w:p>
    <w:p w14:paraId="2F5B65A0" w14:textId="683E9F9A" w:rsidR="00556BFB" w:rsidRPr="009C7C0B" w:rsidRDefault="00556BFB" w:rsidP="0052210C">
      <w:pPr>
        <w:pStyle w:val="ListParagraph"/>
        <w:numPr>
          <w:ilvl w:val="0"/>
          <w:numId w:val="1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Manage</w:t>
      </w:r>
      <w:r w:rsidR="00131F10" w:rsidRPr="009C7C0B">
        <w:rPr>
          <w:rFonts w:ascii="Candara" w:hAnsi="Candara"/>
        </w:rPr>
        <w:t xml:space="preserve"> the input and extraction of key membership</w:t>
      </w:r>
      <w:r w:rsidRPr="009C7C0B">
        <w:rPr>
          <w:rFonts w:ascii="Candara" w:hAnsi="Candara"/>
        </w:rPr>
        <w:t xml:space="preserve"> data within </w:t>
      </w:r>
      <w:r w:rsidR="009C3B03" w:rsidRPr="009C7C0B">
        <w:rPr>
          <w:rFonts w:ascii="Candara" w:hAnsi="Candara"/>
        </w:rPr>
        <w:t xml:space="preserve">the </w:t>
      </w:r>
      <w:r w:rsidRPr="009C7C0B">
        <w:rPr>
          <w:rFonts w:ascii="Candara" w:hAnsi="Candara"/>
        </w:rPr>
        <w:t>CRM system</w:t>
      </w:r>
      <w:r w:rsidR="00131F10" w:rsidRPr="009C7C0B">
        <w:rPr>
          <w:rFonts w:ascii="Candara" w:hAnsi="Candara"/>
        </w:rPr>
        <w:t xml:space="preserve"> (Open Engage)</w:t>
      </w:r>
    </w:p>
    <w:p w14:paraId="0C645A3C" w14:textId="77777777" w:rsidR="00FC4275" w:rsidRPr="009C7C0B" w:rsidRDefault="00FC4275" w:rsidP="00FC42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ndara" w:eastAsia="Times New Roman" w:hAnsi="Candara" w:cs="Calibri"/>
          <w:lang w:val="en-US" w:eastAsia="en-GB"/>
        </w:rPr>
      </w:pPr>
      <w:r w:rsidRPr="009C7C0B">
        <w:rPr>
          <w:rFonts w:ascii="Candara" w:eastAsia="Times New Roman" w:hAnsi="Candara" w:cs="Calibri"/>
          <w:lang w:val="en-US" w:eastAsia="en-GB"/>
        </w:rPr>
        <w:t xml:space="preserve">Contribute to a membership </w:t>
      </w:r>
      <w:proofErr w:type="spellStart"/>
      <w:r w:rsidRPr="009C7C0B">
        <w:rPr>
          <w:rFonts w:ascii="Candara" w:eastAsia="Times New Roman" w:hAnsi="Candara" w:cs="Calibri"/>
          <w:lang w:val="en-US" w:eastAsia="en-GB"/>
        </w:rPr>
        <w:t>centre</w:t>
      </w:r>
      <w:proofErr w:type="spellEnd"/>
      <w:r w:rsidRPr="009C7C0B">
        <w:rPr>
          <w:rFonts w:ascii="Candara" w:eastAsia="Times New Roman" w:hAnsi="Candara" w:cs="Calibri"/>
          <w:lang w:val="en-US" w:eastAsia="en-GB"/>
        </w:rPr>
        <w:t xml:space="preserve"> of excellence with a strong understanding of events, membership relations, </w:t>
      </w:r>
      <w:proofErr w:type="gramStart"/>
      <w:r w:rsidRPr="009C7C0B">
        <w:rPr>
          <w:rFonts w:ascii="Candara" w:eastAsia="Times New Roman" w:hAnsi="Candara" w:cs="Calibri"/>
          <w:lang w:val="en-US" w:eastAsia="en-GB"/>
        </w:rPr>
        <w:t>marketing</w:t>
      </w:r>
      <w:proofErr w:type="gramEnd"/>
      <w:r w:rsidRPr="009C7C0B">
        <w:rPr>
          <w:rFonts w:ascii="Candara" w:eastAsia="Times New Roman" w:hAnsi="Candara" w:cs="Calibri"/>
          <w:lang w:val="en-US" w:eastAsia="en-GB"/>
        </w:rPr>
        <w:t xml:space="preserve"> and communications. </w:t>
      </w:r>
    </w:p>
    <w:p w14:paraId="2FEA8A0A" w14:textId="41C48BEF" w:rsidR="00FC4275" w:rsidRPr="009C7C0B" w:rsidRDefault="00FC4275" w:rsidP="00FC427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ndara" w:eastAsia="Times New Roman" w:hAnsi="Candara" w:cs="Calibri"/>
          <w:lang w:val="en-US" w:eastAsia="en-GB"/>
        </w:rPr>
      </w:pPr>
      <w:r w:rsidRPr="009C7C0B">
        <w:rPr>
          <w:rFonts w:ascii="Candara" w:eastAsia="Times New Roman" w:hAnsi="Candara" w:cs="Calibri"/>
          <w:lang w:val="en-US" w:eastAsia="en-GB"/>
        </w:rPr>
        <w:t xml:space="preserve">Identify, </w:t>
      </w:r>
      <w:proofErr w:type="gramStart"/>
      <w:r w:rsidRPr="009C7C0B">
        <w:rPr>
          <w:rFonts w:ascii="Candara" w:eastAsia="Times New Roman" w:hAnsi="Candara" w:cs="Calibri"/>
          <w:lang w:val="en-US" w:eastAsia="en-GB"/>
        </w:rPr>
        <w:t>plan</w:t>
      </w:r>
      <w:proofErr w:type="gramEnd"/>
      <w:r w:rsidRPr="009C7C0B">
        <w:rPr>
          <w:rFonts w:ascii="Candara" w:eastAsia="Times New Roman" w:hAnsi="Candara" w:cs="Calibri"/>
          <w:lang w:val="en-US" w:eastAsia="en-GB"/>
        </w:rPr>
        <w:t xml:space="preserve"> and deliver a </w:t>
      </w:r>
      <w:proofErr w:type="spellStart"/>
      <w:r w:rsidRPr="009C7C0B">
        <w:rPr>
          <w:rFonts w:ascii="Candara" w:eastAsia="Times New Roman" w:hAnsi="Candara" w:cs="Calibri"/>
          <w:lang w:val="en-US" w:eastAsia="en-GB"/>
        </w:rPr>
        <w:t>programme</w:t>
      </w:r>
      <w:proofErr w:type="spellEnd"/>
      <w:r w:rsidRPr="009C7C0B">
        <w:rPr>
          <w:rFonts w:ascii="Candara" w:eastAsia="Times New Roman" w:hAnsi="Candara" w:cs="Calibri"/>
          <w:lang w:val="en-US" w:eastAsia="en-GB"/>
        </w:rPr>
        <w:t xml:space="preserve"> of high-impact, cost-effective </w:t>
      </w:r>
      <w:r w:rsidR="002D1023" w:rsidRPr="009C7C0B">
        <w:rPr>
          <w:rFonts w:ascii="Candara" w:eastAsia="Times New Roman" w:hAnsi="Candara" w:cs="Calibri"/>
          <w:lang w:val="en-US" w:eastAsia="en-GB"/>
        </w:rPr>
        <w:t>member benefits</w:t>
      </w:r>
      <w:r w:rsidRPr="009C7C0B">
        <w:rPr>
          <w:rFonts w:ascii="Candara" w:eastAsia="Times New Roman" w:hAnsi="Candara" w:cs="Calibri"/>
          <w:lang w:val="en-US" w:eastAsia="en-GB"/>
        </w:rPr>
        <w:t xml:space="preserve"> to support SNIPEF and its strategic objectives.</w:t>
      </w:r>
    </w:p>
    <w:p w14:paraId="6056766D" w14:textId="0BF78FC3" w:rsidR="00556BFB" w:rsidRPr="009C7C0B" w:rsidRDefault="00556BFB" w:rsidP="0052210C">
      <w:pPr>
        <w:pStyle w:val="ListParagraph"/>
        <w:numPr>
          <w:ilvl w:val="0"/>
          <w:numId w:val="1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Provide</w:t>
      </w:r>
      <w:r w:rsidR="00131F10" w:rsidRPr="009C7C0B">
        <w:rPr>
          <w:rFonts w:ascii="Candara" w:hAnsi="Candara"/>
        </w:rPr>
        <w:t xml:space="preserve"> the highest levels of </w:t>
      </w:r>
      <w:r w:rsidRPr="009C7C0B">
        <w:rPr>
          <w:rFonts w:ascii="Candara" w:hAnsi="Candara"/>
        </w:rPr>
        <w:t>customer service</w:t>
      </w:r>
      <w:r w:rsidR="00131F10" w:rsidRPr="009C7C0B">
        <w:rPr>
          <w:rFonts w:ascii="Candara" w:hAnsi="Candara"/>
        </w:rPr>
        <w:t xml:space="preserve"> to internal and external stakeholders</w:t>
      </w:r>
    </w:p>
    <w:p w14:paraId="59C80BB6" w14:textId="77777777" w:rsidR="00FC4275" w:rsidRPr="009C7C0B" w:rsidRDefault="00FC4275" w:rsidP="00FC427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ndara" w:eastAsia="Times New Roman" w:hAnsi="Candara" w:cs="Calibri"/>
          <w:lang w:eastAsia="en-GB"/>
        </w:rPr>
      </w:pPr>
      <w:r w:rsidRPr="009C7C0B">
        <w:rPr>
          <w:rFonts w:ascii="Candara" w:eastAsia="Times New Roman" w:hAnsi="Candara" w:cs="Calibri"/>
          <w:lang w:eastAsia="en-GB"/>
        </w:rPr>
        <w:t xml:space="preserve">Work collaboratively and close on the administration of membership processes including new member applications, member benefits, annual returns, </w:t>
      </w:r>
      <w:proofErr w:type="gramStart"/>
      <w:r w:rsidRPr="009C7C0B">
        <w:rPr>
          <w:rFonts w:ascii="Candara" w:eastAsia="Times New Roman" w:hAnsi="Candara" w:cs="Calibri"/>
          <w:lang w:eastAsia="en-GB"/>
        </w:rPr>
        <w:t>renewals</w:t>
      </w:r>
      <w:proofErr w:type="gramEnd"/>
      <w:r w:rsidRPr="009C7C0B">
        <w:rPr>
          <w:rFonts w:ascii="Candara" w:eastAsia="Times New Roman" w:hAnsi="Candara" w:cs="Calibri"/>
          <w:lang w:eastAsia="en-GB"/>
        </w:rPr>
        <w:t xml:space="preserve"> and retention of current members.</w:t>
      </w:r>
    </w:p>
    <w:p w14:paraId="473F5513" w14:textId="77777777" w:rsidR="00FC4275" w:rsidRPr="009C7C0B" w:rsidRDefault="00D305B5" w:rsidP="00FC427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ndara" w:eastAsia="Times New Roman" w:hAnsi="Candara" w:cs="Calibri"/>
          <w:lang w:eastAsia="en-GB"/>
        </w:rPr>
      </w:pPr>
      <w:r w:rsidRPr="009C7C0B">
        <w:rPr>
          <w:rFonts w:ascii="Candara" w:hAnsi="Candara"/>
        </w:rPr>
        <w:t xml:space="preserve">Act as </w:t>
      </w:r>
      <w:proofErr w:type="gramStart"/>
      <w:r w:rsidR="009C3B03" w:rsidRPr="009C7C0B">
        <w:rPr>
          <w:rFonts w:ascii="Candara" w:hAnsi="Candara"/>
        </w:rPr>
        <w:t>key</w:t>
      </w:r>
      <w:r w:rsidR="004252DC" w:rsidRPr="009C7C0B">
        <w:rPr>
          <w:rFonts w:ascii="Candara" w:hAnsi="Candara"/>
        </w:rPr>
        <w:t xml:space="preserve"> </w:t>
      </w:r>
      <w:r w:rsidR="009C3B03" w:rsidRPr="009C7C0B">
        <w:rPr>
          <w:rFonts w:ascii="Candara" w:hAnsi="Candara"/>
        </w:rPr>
        <w:t>note</w:t>
      </w:r>
      <w:proofErr w:type="gramEnd"/>
      <w:r w:rsidR="004252DC" w:rsidRPr="009C7C0B">
        <w:rPr>
          <w:rFonts w:ascii="Candara" w:hAnsi="Candara"/>
        </w:rPr>
        <w:t>/</w:t>
      </w:r>
      <w:r w:rsidR="009C3B03" w:rsidRPr="009C7C0B">
        <w:rPr>
          <w:rFonts w:ascii="Candara" w:hAnsi="Candara"/>
        </w:rPr>
        <w:t>minute-taker</w:t>
      </w:r>
      <w:r w:rsidRPr="009C7C0B">
        <w:rPr>
          <w:rFonts w:ascii="Candara" w:hAnsi="Candara"/>
        </w:rPr>
        <w:t xml:space="preserve"> at meetings</w:t>
      </w:r>
    </w:p>
    <w:p w14:paraId="68A33716" w14:textId="0259B9F3" w:rsidR="00FC4275" w:rsidRPr="009C7C0B" w:rsidRDefault="00FC4275" w:rsidP="00FC4275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ndara" w:eastAsia="Times New Roman" w:hAnsi="Candara" w:cs="Calibri"/>
          <w:lang w:eastAsia="en-GB"/>
        </w:rPr>
      </w:pPr>
      <w:r w:rsidRPr="009C7C0B">
        <w:rPr>
          <w:rFonts w:ascii="Candara" w:eastAsia="Times New Roman" w:hAnsi="Candara" w:cs="Calibri"/>
          <w:lang w:eastAsia="en-GB"/>
        </w:rPr>
        <w:t>Organise the introduction of any agreed new tools and techniques.</w:t>
      </w:r>
    </w:p>
    <w:p w14:paraId="3EB449A0" w14:textId="74B968CD" w:rsidR="00D305B5" w:rsidRPr="00A70359" w:rsidRDefault="00FC4275" w:rsidP="003068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ndara" w:hAnsi="Candara"/>
        </w:rPr>
      </w:pPr>
      <w:r w:rsidRPr="00A70359">
        <w:rPr>
          <w:rFonts w:ascii="Candara" w:eastAsia="Times New Roman" w:hAnsi="Candara" w:cs="Times New Roman"/>
          <w:lang w:eastAsia="en-GB"/>
        </w:rPr>
        <w:t>Working closely work with the team to co-ordinate Annual General Meeting.</w:t>
      </w:r>
      <w:r w:rsidRPr="00A70359">
        <w:rPr>
          <w:rFonts w:ascii="Candara" w:eastAsia="Times New Roman" w:hAnsi="Candara" w:cs="Calibri"/>
          <w:lang w:val="en-US"/>
        </w:rPr>
        <w:t xml:space="preserve"> </w:t>
      </w:r>
    </w:p>
    <w:p w14:paraId="61F05055" w14:textId="77777777" w:rsidR="00955C26" w:rsidRPr="009C7C0B" w:rsidRDefault="00955C26" w:rsidP="00955C26">
      <w:pPr>
        <w:pBdr>
          <w:bottom w:val="single" w:sz="4" w:space="1" w:color="0070C0"/>
        </w:pBdr>
        <w:shd w:val="clear" w:color="auto" w:fill="FFFFFF"/>
        <w:spacing w:before="240" w:after="0"/>
        <w:jc w:val="both"/>
        <w:rPr>
          <w:rFonts w:ascii="Candara" w:hAnsi="Candara"/>
          <w:b/>
          <w:color w:val="0D0D0D" w:themeColor="text1" w:themeTint="F2"/>
        </w:rPr>
      </w:pPr>
      <w:r w:rsidRPr="009C7C0B">
        <w:rPr>
          <w:rFonts w:ascii="Candara" w:hAnsi="Candara"/>
          <w:b/>
          <w:color w:val="0D0D0D" w:themeColor="text1" w:themeTint="F2"/>
        </w:rPr>
        <w:t>Key Tasks</w:t>
      </w:r>
    </w:p>
    <w:p w14:paraId="4EEFBFC3" w14:textId="77777777" w:rsidR="00955C26" w:rsidRPr="009C7C0B" w:rsidRDefault="00556BFB" w:rsidP="00955C26">
      <w:pPr>
        <w:spacing w:before="120" w:after="0"/>
        <w:jc w:val="both"/>
        <w:rPr>
          <w:rFonts w:ascii="Candara" w:hAnsi="Candara"/>
          <w:b/>
          <w:color w:val="0D0D0D" w:themeColor="text1" w:themeTint="F2"/>
        </w:rPr>
      </w:pPr>
      <w:r w:rsidRPr="009C7C0B">
        <w:rPr>
          <w:rFonts w:ascii="Candara" w:hAnsi="Candara"/>
          <w:b/>
          <w:bCs/>
        </w:rPr>
        <w:t xml:space="preserve">Membership </w:t>
      </w:r>
      <w:r w:rsidR="00955C26" w:rsidRPr="009C7C0B">
        <w:rPr>
          <w:rFonts w:ascii="Candara" w:hAnsi="Candara"/>
          <w:b/>
          <w:color w:val="0D0D0D" w:themeColor="text1" w:themeTint="F2"/>
        </w:rPr>
        <w:t>Retention and Recruitment</w:t>
      </w:r>
    </w:p>
    <w:p w14:paraId="063A265A" w14:textId="63653307" w:rsidR="00556BFB" w:rsidRPr="009C7C0B" w:rsidRDefault="00556BFB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bookmarkStart w:id="0" w:name="_Hlk124864262"/>
      <w:r w:rsidRPr="009C7C0B">
        <w:rPr>
          <w:rFonts w:ascii="Candara" w:hAnsi="Candara"/>
        </w:rPr>
        <w:t xml:space="preserve">Act as the primary </w:t>
      </w:r>
      <w:r w:rsidR="000173A2" w:rsidRPr="009C7C0B">
        <w:rPr>
          <w:rFonts w:ascii="Candara" w:hAnsi="Candara"/>
        </w:rPr>
        <w:t xml:space="preserve">point of </w:t>
      </w:r>
      <w:r w:rsidRPr="009C7C0B">
        <w:rPr>
          <w:rFonts w:ascii="Candara" w:hAnsi="Candara"/>
        </w:rPr>
        <w:t xml:space="preserve">contact </w:t>
      </w:r>
      <w:r w:rsidR="000173A2" w:rsidRPr="009C7C0B">
        <w:rPr>
          <w:rFonts w:ascii="Candara" w:hAnsi="Candara"/>
        </w:rPr>
        <w:t xml:space="preserve">for all enquiries including with current and </w:t>
      </w:r>
      <w:r w:rsidRPr="009C7C0B">
        <w:rPr>
          <w:rFonts w:ascii="Candara" w:hAnsi="Candara"/>
        </w:rPr>
        <w:t>potential</w:t>
      </w:r>
      <w:r w:rsidR="000173A2" w:rsidRPr="009C7C0B">
        <w:rPr>
          <w:rFonts w:ascii="Candara" w:hAnsi="Candara"/>
        </w:rPr>
        <w:t xml:space="preserve"> Members and other key s</w:t>
      </w:r>
      <w:r w:rsidRPr="009C7C0B">
        <w:rPr>
          <w:rFonts w:ascii="Candara" w:hAnsi="Candara"/>
        </w:rPr>
        <w:t>takeholders</w:t>
      </w:r>
      <w:r w:rsidR="002F0A5A" w:rsidRPr="009C7C0B">
        <w:rPr>
          <w:rFonts w:ascii="Candara" w:hAnsi="Candara"/>
        </w:rPr>
        <w:t xml:space="preserve"> via telephone, </w:t>
      </w:r>
      <w:proofErr w:type="gramStart"/>
      <w:r w:rsidR="002F0A5A" w:rsidRPr="009C7C0B">
        <w:rPr>
          <w:rFonts w:ascii="Candara" w:hAnsi="Candara"/>
        </w:rPr>
        <w:t>emails</w:t>
      </w:r>
      <w:proofErr w:type="gramEnd"/>
      <w:r w:rsidR="002F0A5A" w:rsidRPr="009C7C0B">
        <w:rPr>
          <w:rFonts w:ascii="Candara" w:hAnsi="Candara"/>
        </w:rPr>
        <w:t xml:space="preserve"> and enquiries from website</w:t>
      </w:r>
    </w:p>
    <w:p w14:paraId="7FDDEEBB" w14:textId="0660513F" w:rsidR="00556BFB" w:rsidRPr="009C7C0B" w:rsidRDefault="00556BFB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Liaise with associate members to bring benefits to members</w:t>
      </w:r>
    </w:p>
    <w:p w14:paraId="001C8A4D" w14:textId="7B3CC67A" w:rsidR="00556BFB" w:rsidRPr="009C7C0B" w:rsidRDefault="002F0A5A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In close collaboration with the</w:t>
      </w:r>
      <w:r w:rsidR="00556BFB" w:rsidRPr="009C7C0B">
        <w:rPr>
          <w:rFonts w:ascii="Candara" w:hAnsi="Candara"/>
        </w:rPr>
        <w:t xml:space="preserve"> </w:t>
      </w:r>
      <w:r w:rsidRPr="009C7C0B">
        <w:rPr>
          <w:rFonts w:ascii="Candara" w:hAnsi="Candara"/>
        </w:rPr>
        <w:t>M</w:t>
      </w:r>
      <w:r w:rsidR="00556BFB" w:rsidRPr="009C7C0B">
        <w:rPr>
          <w:rFonts w:ascii="Candara" w:hAnsi="Candara"/>
        </w:rPr>
        <w:t>embership</w:t>
      </w:r>
      <w:r w:rsidRPr="009C7C0B">
        <w:rPr>
          <w:rFonts w:ascii="Candara" w:hAnsi="Candara"/>
        </w:rPr>
        <w:t xml:space="preserve"> </w:t>
      </w:r>
      <w:r w:rsidR="00A555C9" w:rsidRPr="009C7C0B">
        <w:rPr>
          <w:rFonts w:ascii="Candara" w:hAnsi="Candara"/>
        </w:rPr>
        <w:t>Officer</w:t>
      </w:r>
      <w:r w:rsidRPr="009C7C0B">
        <w:rPr>
          <w:rFonts w:ascii="Candara" w:hAnsi="Candara"/>
        </w:rPr>
        <w:t xml:space="preserve">, </w:t>
      </w:r>
      <w:r w:rsidR="00556BFB" w:rsidRPr="009C7C0B">
        <w:rPr>
          <w:rFonts w:ascii="Candara" w:hAnsi="Candara"/>
        </w:rPr>
        <w:t>process</w:t>
      </w:r>
      <w:r w:rsidRPr="009C7C0B">
        <w:rPr>
          <w:rFonts w:ascii="Candara" w:hAnsi="Candara"/>
        </w:rPr>
        <w:t xml:space="preserve"> </w:t>
      </w:r>
      <w:r w:rsidR="00556BFB" w:rsidRPr="009C7C0B">
        <w:rPr>
          <w:rFonts w:ascii="Candara" w:hAnsi="Candara"/>
        </w:rPr>
        <w:t>new applications and annual renewals</w:t>
      </w:r>
      <w:r w:rsidRPr="009C7C0B">
        <w:rPr>
          <w:rFonts w:ascii="Candara" w:hAnsi="Candara"/>
        </w:rPr>
        <w:t xml:space="preserve"> from beginning to end</w:t>
      </w:r>
    </w:p>
    <w:p w14:paraId="61F263F1" w14:textId="647F70E8" w:rsidR="00556BFB" w:rsidRPr="009C7C0B" w:rsidRDefault="002F0A5A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Lead the maintenance</w:t>
      </w:r>
      <w:r w:rsidR="00556BFB" w:rsidRPr="009C7C0B">
        <w:rPr>
          <w:rFonts w:ascii="Candara" w:hAnsi="Candara"/>
        </w:rPr>
        <w:t xml:space="preserve"> and updat</w:t>
      </w:r>
      <w:r w:rsidRPr="009C7C0B">
        <w:rPr>
          <w:rFonts w:ascii="Candara" w:hAnsi="Candara"/>
        </w:rPr>
        <w:t xml:space="preserve">ing of the </w:t>
      </w:r>
      <w:r w:rsidR="00556BFB" w:rsidRPr="009C7C0B">
        <w:rPr>
          <w:rFonts w:ascii="Candara" w:hAnsi="Candara"/>
        </w:rPr>
        <w:t xml:space="preserve">customer relationship management systems and ensure information is </w:t>
      </w:r>
      <w:r w:rsidRPr="009C7C0B">
        <w:rPr>
          <w:rFonts w:ascii="Candara" w:hAnsi="Candara"/>
        </w:rPr>
        <w:t xml:space="preserve">up to date and </w:t>
      </w:r>
      <w:r w:rsidR="00556BFB" w:rsidRPr="009C7C0B">
        <w:rPr>
          <w:rFonts w:ascii="Candara" w:hAnsi="Candara"/>
        </w:rPr>
        <w:t>accurate</w:t>
      </w:r>
      <w:r w:rsidRPr="009C7C0B">
        <w:rPr>
          <w:rFonts w:ascii="Candara" w:hAnsi="Candara"/>
        </w:rPr>
        <w:t xml:space="preserve"> at all times</w:t>
      </w:r>
    </w:p>
    <w:p w14:paraId="7BE744FD" w14:textId="208575F1" w:rsidR="00556BFB" w:rsidRPr="009C7C0B" w:rsidRDefault="00556BFB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Support </w:t>
      </w:r>
      <w:r w:rsidR="004401A5" w:rsidRPr="009C7C0B">
        <w:rPr>
          <w:rFonts w:ascii="Candara" w:hAnsi="Candara"/>
        </w:rPr>
        <w:t xml:space="preserve">delivery </w:t>
      </w:r>
      <w:r w:rsidRPr="009C7C0B">
        <w:rPr>
          <w:rFonts w:ascii="Candara" w:hAnsi="Candara"/>
        </w:rPr>
        <w:t>plans to increase membership numbers and engage with current members</w:t>
      </w:r>
    </w:p>
    <w:p w14:paraId="4DFD65BB" w14:textId="7434E134" w:rsidR="00556BFB" w:rsidRPr="009C7C0B" w:rsidRDefault="00556BFB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Process reports as requested by other departments</w:t>
      </w:r>
      <w:r w:rsidR="004401A5" w:rsidRPr="009C7C0B">
        <w:rPr>
          <w:rFonts w:ascii="Candara" w:hAnsi="Candara"/>
        </w:rPr>
        <w:t xml:space="preserve"> such as </w:t>
      </w:r>
      <w:r w:rsidR="00A555C9" w:rsidRPr="009C7C0B">
        <w:rPr>
          <w:rFonts w:ascii="Candara" w:hAnsi="Candara"/>
        </w:rPr>
        <w:t>T</w:t>
      </w:r>
      <w:r w:rsidR="004401A5" w:rsidRPr="009C7C0B">
        <w:rPr>
          <w:rFonts w:ascii="Candara" w:hAnsi="Candara"/>
        </w:rPr>
        <w:t xml:space="preserve">raining </w:t>
      </w:r>
      <w:r w:rsidR="00A555C9" w:rsidRPr="009C7C0B">
        <w:rPr>
          <w:rFonts w:ascii="Candara" w:hAnsi="Candara"/>
        </w:rPr>
        <w:t xml:space="preserve">Services </w:t>
      </w:r>
      <w:r w:rsidR="004401A5" w:rsidRPr="009C7C0B">
        <w:rPr>
          <w:rFonts w:ascii="Candara" w:hAnsi="Candara"/>
        </w:rPr>
        <w:t xml:space="preserve">and </w:t>
      </w:r>
      <w:r w:rsidR="00A555C9" w:rsidRPr="009C7C0B">
        <w:rPr>
          <w:rFonts w:ascii="Candara" w:hAnsi="Candara"/>
        </w:rPr>
        <w:t>S</w:t>
      </w:r>
      <w:r w:rsidR="004401A5" w:rsidRPr="009C7C0B">
        <w:rPr>
          <w:rFonts w:ascii="Candara" w:hAnsi="Candara"/>
        </w:rPr>
        <w:t>chemes</w:t>
      </w:r>
    </w:p>
    <w:p w14:paraId="364C3A76" w14:textId="73CA69DD" w:rsidR="00556BFB" w:rsidRPr="009C7C0B" w:rsidRDefault="004401A5" w:rsidP="0052210C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Working with the M</w:t>
      </w:r>
      <w:r w:rsidR="00562C2E" w:rsidRPr="009C7C0B">
        <w:rPr>
          <w:rFonts w:ascii="Candara" w:hAnsi="Candara"/>
        </w:rPr>
        <w:t xml:space="preserve">embership </w:t>
      </w:r>
      <w:r w:rsidRPr="009C7C0B">
        <w:rPr>
          <w:rFonts w:ascii="Candara" w:hAnsi="Candara"/>
        </w:rPr>
        <w:t xml:space="preserve">Officer, create monthly reports showing the </w:t>
      </w:r>
      <w:r w:rsidR="00556BFB" w:rsidRPr="009C7C0B">
        <w:rPr>
          <w:rFonts w:ascii="Candara" w:hAnsi="Candara"/>
        </w:rPr>
        <w:t>results of recruitment and retention activity, campaigns, member involvement, non-renewals</w:t>
      </w:r>
    </w:p>
    <w:bookmarkEnd w:id="0"/>
    <w:p w14:paraId="0DC39A5F" w14:textId="77777777" w:rsidR="006B78D3" w:rsidRPr="009C7C0B" w:rsidRDefault="006B78D3" w:rsidP="00556BFB">
      <w:pPr>
        <w:spacing w:after="0"/>
        <w:rPr>
          <w:rFonts w:ascii="Candara" w:hAnsi="Candara"/>
          <w:b/>
          <w:bCs/>
        </w:rPr>
      </w:pPr>
    </w:p>
    <w:p w14:paraId="256B9E28" w14:textId="0EB4E4D8" w:rsidR="00556BFB" w:rsidRPr="009C7C0B" w:rsidRDefault="00FC4275" w:rsidP="00556BFB">
      <w:pPr>
        <w:spacing w:after="0"/>
        <w:rPr>
          <w:rFonts w:ascii="Candara" w:hAnsi="Candara"/>
          <w:b/>
          <w:bCs/>
        </w:rPr>
      </w:pPr>
      <w:r w:rsidRPr="009C7C0B">
        <w:rPr>
          <w:rFonts w:ascii="Candara" w:eastAsia="Times New Roman" w:hAnsi="Candara" w:cs="Calibri"/>
          <w:b/>
          <w:bCs/>
        </w:rPr>
        <w:t xml:space="preserve">Membership </w:t>
      </w:r>
      <w:r w:rsidR="00556BFB" w:rsidRPr="009C7C0B">
        <w:rPr>
          <w:rFonts w:ascii="Candara" w:hAnsi="Candara"/>
          <w:b/>
          <w:bCs/>
        </w:rPr>
        <w:t>Communications</w:t>
      </w:r>
    </w:p>
    <w:p w14:paraId="2C9F1D7A" w14:textId="46312BC9" w:rsidR="00556BFB" w:rsidRPr="009C7C0B" w:rsidRDefault="00556BFB" w:rsidP="00A555C9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lastRenderedPageBreak/>
        <w:t xml:space="preserve">Maintain promotional </w:t>
      </w:r>
      <w:r w:rsidR="004401A5" w:rsidRPr="009C7C0B">
        <w:rPr>
          <w:rFonts w:ascii="Candara" w:hAnsi="Candara"/>
        </w:rPr>
        <w:t>and marketing collateral</w:t>
      </w:r>
      <w:r w:rsidRPr="009C7C0B">
        <w:rPr>
          <w:rFonts w:ascii="Candara" w:hAnsi="Candara"/>
        </w:rPr>
        <w:t>, including</w:t>
      </w:r>
      <w:r w:rsidR="004401A5" w:rsidRPr="009C7C0B">
        <w:rPr>
          <w:rFonts w:ascii="Candara" w:hAnsi="Candara"/>
        </w:rPr>
        <w:t xml:space="preserve">, event pop-ups, </w:t>
      </w:r>
      <w:proofErr w:type="gramStart"/>
      <w:r w:rsidRPr="009C7C0B">
        <w:rPr>
          <w:rFonts w:ascii="Candara" w:hAnsi="Candara"/>
        </w:rPr>
        <w:t>merchandise</w:t>
      </w:r>
      <w:proofErr w:type="gramEnd"/>
      <w:r w:rsidRPr="009C7C0B">
        <w:rPr>
          <w:rFonts w:ascii="Candara" w:hAnsi="Candara"/>
        </w:rPr>
        <w:t xml:space="preserve"> and </w:t>
      </w:r>
      <w:r w:rsidR="004401A5" w:rsidRPr="009C7C0B">
        <w:rPr>
          <w:rFonts w:ascii="Candara" w:hAnsi="Candara"/>
        </w:rPr>
        <w:t xml:space="preserve">Member </w:t>
      </w:r>
      <w:r w:rsidRPr="009C7C0B">
        <w:rPr>
          <w:rFonts w:ascii="Candara" w:hAnsi="Candara"/>
        </w:rPr>
        <w:t xml:space="preserve">welcome packs </w:t>
      </w:r>
    </w:p>
    <w:p w14:paraId="6F3AACF4" w14:textId="7ABD21F3" w:rsidR="00556BFB" w:rsidRPr="009C7C0B" w:rsidRDefault="004401A5" w:rsidP="00A555C9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Support the </w:t>
      </w:r>
      <w:r w:rsidR="00562C2E" w:rsidRPr="009C7C0B">
        <w:rPr>
          <w:rFonts w:ascii="Candara" w:hAnsi="Candara"/>
        </w:rPr>
        <w:t xml:space="preserve">Publications Manager </w:t>
      </w:r>
      <w:r w:rsidRPr="009C7C0B">
        <w:rPr>
          <w:rFonts w:ascii="Candara" w:hAnsi="Candara"/>
        </w:rPr>
        <w:t xml:space="preserve">with the delivery of the </w:t>
      </w:r>
      <w:r w:rsidR="00556BFB" w:rsidRPr="009C7C0B">
        <w:rPr>
          <w:rFonts w:ascii="Candara" w:hAnsi="Candara"/>
        </w:rPr>
        <w:t>monthly member e-newsletter</w:t>
      </w:r>
    </w:p>
    <w:p w14:paraId="390A1277" w14:textId="2FD3BE49" w:rsidR="00556BFB" w:rsidRPr="009C7C0B" w:rsidRDefault="00556BFB" w:rsidP="00A555C9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Act as the </w:t>
      </w:r>
      <w:r w:rsidR="004401A5" w:rsidRPr="009C7C0B">
        <w:rPr>
          <w:rFonts w:ascii="Candara" w:hAnsi="Candara"/>
        </w:rPr>
        <w:t xml:space="preserve">internal </w:t>
      </w:r>
      <w:r w:rsidRPr="009C7C0B">
        <w:rPr>
          <w:rFonts w:ascii="Candara" w:hAnsi="Candara"/>
        </w:rPr>
        <w:t>first point of call for staff distributing information to members</w:t>
      </w:r>
    </w:p>
    <w:p w14:paraId="57588ECE" w14:textId="4B32A39C" w:rsidR="00556BFB" w:rsidRPr="009C7C0B" w:rsidRDefault="00085674" w:rsidP="00A555C9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In collaboration with the Membership Officer, f</w:t>
      </w:r>
      <w:r w:rsidR="00556BFB" w:rsidRPr="009C7C0B">
        <w:rPr>
          <w:rFonts w:ascii="Candara" w:hAnsi="Candara"/>
        </w:rPr>
        <w:t xml:space="preserve">ollow-up member resignations and produce reports on why </w:t>
      </w:r>
      <w:r w:rsidR="00080804" w:rsidRPr="009C7C0B">
        <w:rPr>
          <w:rFonts w:ascii="Candara" w:hAnsi="Candara"/>
        </w:rPr>
        <w:t xml:space="preserve">members </w:t>
      </w:r>
      <w:r w:rsidRPr="009C7C0B">
        <w:rPr>
          <w:rFonts w:ascii="Candara" w:hAnsi="Candara"/>
        </w:rPr>
        <w:t xml:space="preserve">choose not to retain their membership </w:t>
      </w:r>
    </w:p>
    <w:p w14:paraId="5CDB224C" w14:textId="77777777" w:rsidR="006B78D3" w:rsidRPr="009C7C0B" w:rsidRDefault="006B78D3" w:rsidP="00A555C9">
      <w:pPr>
        <w:spacing w:after="0"/>
        <w:jc w:val="both"/>
        <w:rPr>
          <w:rFonts w:ascii="Candara" w:hAnsi="Candara"/>
          <w:b/>
          <w:bCs/>
        </w:rPr>
      </w:pPr>
    </w:p>
    <w:p w14:paraId="54569ACF" w14:textId="7F6E3030" w:rsidR="00556BFB" w:rsidRPr="009C7C0B" w:rsidRDefault="00D56984" w:rsidP="00A555C9">
      <w:pPr>
        <w:spacing w:after="0"/>
        <w:jc w:val="both"/>
        <w:rPr>
          <w:rFonts w:ascii="Candara" w:hAnsi="Candara"/>
          <w:b/>
          <w:bCs/>
        </w:rPr>
      </w:pPr>
      <w:r w:rsidRPr="009C7C0B">
        <w:rPr>
          <w:rFonts w:ascii="Candara" w:eastAsia="Times New Roman" w:hAnsi="Candara" w:cs="Calibri"/>
          <w:b/>
          <w:bCs/>
        </w:rPr>
        <w:t xml:space="preserve">Membership </w:t>
      </w:r>
      <w:r w:rsidR="00E03DB0" w:rsidRPr="009C7C0B">
        <w:rPr>
          <w:rFonts w:ascii="Candara" w:hAnsi="Candara"/>
          <w:b/>
          <w:bCs/>
        </w:rPr>
        <w:t>Marketing - w</w:t>
      </w:r>
      <w:r w:rsidR="00556BFB" w:rsidRPr="009C7C0B">
        <w:rPr>
          <w:rFonts w:ascii="Candara" w:hAnsi="Candara"/>
          <w:b/>
          <w:bCs/>
        </w:rPr>
        <w:t xml:space="preserve">ebsite and </w:t>
      </w:r>
      <w:r w:rsidR="00E03DB0" w:rsidRPr="009C7C0B">
        <w:rPr>
          <w:rFonts w:ascii="Candara" w:hAnsi="Candara"/>
          <w:b/>
          <w:bCs/>
        </w:rPr>
        <w:t>s</w:t>
      </w:r>
      <w:r w:rsidR="00556BFB" w:rsidRPr="009C7C0B">
        <w:rPr>
          <w:rFonts w:ascii="Candara" w:hAnsi="Candara"/>
          <w:b/>
          <w:bCs/>
        </w:rPr>
        <w:t xml:space="preserve">ocial </w:t>
      </w:r>
      <w:r w:rsidR="00E03DB0" w:rsidRPr="009C7C0B">
        <w:rPr>
          <w:rFonts w:ascii="Candara" w:hAnsi="Candara"/>
          <w:b/>
          <w:bCs/>
        </w:rPr>
        <w:t>m</w:t>
      </w:r>
      <w:r w:rsidR="00556BFB" w:rsidRPr="009C7C0B">
        <w:rPr>
          <w:rFonts w:ascii="Candara" w:hAnsi="Candara"/>
          <w:b/>
          <w:bCs/>
        </w:rPr>
        <w:t>edia</w:t>
      </w:r>
    </w:p>
    <w:p w14:paraId="197DEC8A" w14:textId="040CE51A" w:rsidR="00556BFB" w:rsidRPr="009C7C0B" w:rsidRDefault="00556BFB" w:rsidP="00A555C9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Assist with SNIPEF website content and actively ensure the content is consistent and </w:t>
      </w:r>
      <w:proofErr w:type="gramStart"/>
      <w:r w:rsidRPr="009C7C0B">
        <w:rPr>
          <w:rFonts w:ascii="Candara" w:hAnsi="Candara"/>
        </w:rPr>
        <w:t>up-to-date</w:t>
      </w:r>
      <w:proofErr w:type="gramEnd"/>
    </w:p>
    <w:p w14:paraId="0EE82ED8" w14:textId="034DAF39" w:rsidR="00556BFB" w:rsidRPr="009C7C0B" w:rsidRDefault="00556BFB" w:rsidP="00A555C9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Manage access to member-only area of </w:t>
      </w:r>
      <w:r w:rsidR="009C3B03" w:rsidRPr="009C7C0B">
        <w:rPr>
          <w:rFonts w:ascii="Candara" w:hAnsi="Candara"/>
        </w:rPr>
        <w:t xml:space="preserve">the </w:t>
      </w:r>
      <w:r w:rsidRPr="009C7C0B">
        <w:rPr>
          <w:rFonts w:ascii="Candara" w:hAnsi="Candara"/>
        </w:rPr>
        <w:t>website and provide support to users</w:t>
      </w:r>
    </w:p>
    <w:p w14:paraId="1E971B37" w14:textId="1465DD08" w:rsidR="00556BFB" w:rsidRPr="009C7C0B" w:rsidRDefault="00556BFB" w:rsidP="00A555C9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Assist with social media management </w:t>
      </w:r>
    </w:p>
    <w:p w14:paraId="1C697D84" w14:textId="77777777" w:rsidR="004401A5" w:rsidRPr="009C7C0B" w:rsidRDefault="004401A5" w:rsidP="00556BFB">
      <w:pPr>
        <w:spacing w:after="0"/>
        <w:rPr>
          <w:rFonts w:ascii="Candara" w:hAnsi="Candara"/>
        </w:rPr>
      </w:pPr>
    </w:p>
    <w:p w14:paraId="25FBBE5C" w14:textId="22DD3C92" w:rsidR="00556BFB" w:rsidRPr="009C7C0B" w:rsidRDefault="00556BFB" w:rsidP="00556BFB">
      <w:pPr>
        <w:spacing w:after="0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Events</w:t>
      </w:r>
    </w:p>
    <w:p w14:paraId="45C29DCC" w14:textId="50F2CFE2" w:rsidR="00556BFB" w:rsidRPr="009C7C0B" w:rsidRDefault="00556BFB" w:rsidP="00A555C9">
      <w:pPr>
        <w:pStyle w:val="ListParagraph"/>
        <w:numPr>
          <w:ilvl w:val="0"/>
          <w:numId w:val="5"/>
        </w:numPr>
        <w:spacing w:after="0"/>
        <w:jc w:val="both"/>
        <w:rPr>
          <w:rFonts w:ascii="Candara" w:hAnsi="Candara"/>
        </w:rPr>
      </w:pPr>
      <w:bookmarkStart w:id="1" w:name="_Hlk124863707"/>
      <w:r w:rsidRPr="009C7C0B">
        <w:rPr>
          <w:rFonts w:ascii="Candara" w:hAnsi="Candara"/>
        </w:rPr>
        <w:t>Research opportunities for member events</w:t>
      </w:r>
      <w:r w:rsidR="00E03DB0" w:rsidRPr="009C7C0B">
        <w:rPr>
          <w:rFonts w:ascii="Candara" w:hAnsi="Candara"/>
        </w:rPr>
        <w:t xml:space="preserve"> and input into content calendar</w:t>
      </w:r>
      <w:r w:rsidR="003B5342" w:rsidRPr="009C7C0B">
        <w:rPr>
          <w:rFonts w:ascii="Candara" w:hAnsi="Candara"/>
        </w:rPr>
        <w:t xml:space="preserve"> and SNIPEF Central Calendar</w:t>
      </w:r>
    </w:p>
    <w:p w14:paraId="0289A036" w14:textId="7A9B44AC" w:rsidR="00556BFB" w:rsidRPr="009C7C0B" w:rsidRDefault="00556BFB" w:rsidP="00A555C9">
      <w:pPr>
        <w:pStyle w:val="ListParagraph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Assist with organisation of member events and activities, including liaising with venues and managing attendees</w:t>
      </w:r>
    </w:p>
    <w:p w14:paraId="74D3F2E2" w14:textId="5AACB058" w:rsidR="00556BFB" w:rsidRPr="009C7C0B" w:rsidRDefault="00E03DB0" w:rsidP="00A555C9">
      <w:pPr>
        <w:pStyle w:val="ListParagraph"/>
        <w:numPr>
          <w:ilvl w:val="0"/>
          <w:numId w:val="5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Working closely with the team to c</w:t>
      </w:r>
      <w:r w:rsidR="00556BFB" w:rsidRPr="009C7C0B">
        <w:rPr>
          <w:rFonts w:ascii="Candara" w:hAnsi="Candara"/>
        </w:rPr>
        <w:t>o</w:t>
      </w:r>
      <w:r w:rsidRPr="009C7C0B">
        <w:rPr>
          <w:rFonts w:ascii="Candara" w:hAnsi="Candara"/>
        </w:rPr>
        <w:t>-</w:t>
      </w:r>
      <w:r w:rsidR="00556BFB" w:rsidRPr="009C7C0B">
        <w:rPr>
          <w:rFonts w:ascii="Candara" w:hAnsi="Candara"/>
        </w:rPr>
        <w:t>ordinate Annual General Meeting</w:t>
      </w:r>
    </w:p>
    <w:p w14:paraId="13D7B4C3" w14:textId="77777777" w:rsidR="006B78D3" w:rsidRPr="009C7C0B" w:rsidRDefault="006B78D3" w:rsidP="006B78D3">
      <w:pPr>
        <w:pStyle w:val="ListParagraph"/>
        <w:spacing w:after="0"/>
        <w:jc w:val="both"/>
        <w:rPr>
          <w:rFonts w:ascii="Candara" w:hAnsi="Candara"/>
        </w:rPr>
      </w:pPr>
    </w:p>
    <w:bookmarkEnd w:id="1"/>
    <w:p w14:paraId="0219BBF2" w14:textId="20452D62" w:rsidR="00556BFB" w:rsidRPr="009C7C0B" w:rsidRDefault="009C3B03" w:rsidP="00A555C9">
      <w:pPr>
        <w:spacing w:after="0"/>
        <w:jc w:val="both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Finance</w:t>
      </w:r>
    </w:p>
    <w:p w14:paraId="304BF66D" w14:textId="0BE919AD" w:rsidR="00556BFB" w:rsidRPr="009C7C0B" w:rsidRDefault="00556BFB" w:rsidP="00A555C9">
      <w:pPr>
        <w:pStyle w:val="ListParagraph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Work with Finance department to ensure financial tracking of membership</w:t>
      </w:r>
    </w:p>
    <w:p w14:paraId="51FCE0FE" w14:textId="2CAA0B21" w:rsidR="00556BFB" w:rsidRPr="009C7C0B" w:rsidRDefault="00556BFB" w:rsidP="00A555C9">
      <w:pPr>
        <w:pStyle w:val="ListParagraph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Create comprehensive membership reports for use of the department, senior </w:t>
      </w:r>
      <w:proofErr w:type="gramStart"/>
      <w:r w:rsidRPr="009C7C0B">
        <w:rPr>
          <w:rFonts w:ascii="Candara" w:hAnsi="Candara"/>
        </w:rPr>
        <w:t>management</w:t>
      </w:r>
      <w:proofErr w:type="gramEnd"/>
      <w:r w:rsidRPr="009C7C0B">
        <w:rPr>
          <w:rFonts w:ascii="Candara" w:hAnsi="Candara"/>
        </w:rPr>
        <w:t xml:space="preserve"> and key stakeholders</w:t>
      </w:r>
    </w:p>
    <w:p w14:paraId="29E894BD" w14:textId="77777777" w:rsidR="006B78D3" w:rsidRPr="009C7C0B" w:rsidRDefault="006B78D3" w:rsidP="006B78D3">
      <w:pPr>
        <w:pStyle w:val="ListParagraph"/>
        <w:spacing w:after="0"/>
        <w:jc w:val="both"/>
        <w:rPr>
          <w:rFonts w:ascii="Candara" w:hAnsi="Candara"/>
        </w:rPr>
      </w:pPr>
    </w:p>
    <w:p w14:paraId="3F68677B" w14:textId="2B4A3205" w:rsidR="00556BFB" w:rsidRPr="009C7C0B" w:rsidRDefault="00556BFB" w:rsidP="00A555C9">
      <w:pPr>
        <w:spacing w:after="0"/>
        <w:jc w:val="both"/>
        <w:rPr>
          <w:rFonts w:ascii="Candara" w:hAnsi="Candara"/>
          <w:b/>
          <w:bCs/>
        </w:rPr>
      </w:pPr>
      <w:r w:rsidRPr="009C7C0B">
        <w:rPr>
          <w:rFonts w:ascii="Candara" w:hAnsi="Candara"/>
          <w:b/>
          <w:bCs/>
        </w:rPr>
        <w:t>General</w:t>
      </w:r>
    </w:p>
    <w:p w14:paraId="463BFB28" w14:textId="77777777" w:rsidR="00D56984" w:rsidRPr="009C7C0B" w:rsidRDefault="00D56984" w:rsidP="00D5698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Candara" w:hAnsi="Candara" w:cs="Calibri"/>
          <w:bCs/>
          <w:lang w:val="en-US" w:eastAsia="en-GB"/>
        </w:rPr>
      </w:pPr>
      <w:r w:rsidRPr="009C7C0B">
        <w:rPr>
          <w:rFonts w:ascii="Candara" w:hAnsi="Candara" w:cs="Calibri"/>
          <w:bCs/>
          <w:lang w:val="en-US" w:eastAsia="en-GB"/>
        </w:rPr>
        <w:t xml:space="preserve">The post holder is expected to live SNIPEF’s values and </w:t>
      </w:r>
      <w:proofErr w:type="spellStart"/>
      <w:r w:rsidRPr="009C7C0B">
        <w:rPr>
          <w:rFonts w:ascii="Candara" w:hAnsi="Candara" w:cs="Calibri"/>
          <w:bCs/>
          <w:lang w:val="en-US" w:eastAsia="en-GB"/>
        </w:rPr>
        <w:t>behaviours</w:t>
      </w:r>
      <w:proofErr w:type="spellEnd"/>
      <w:r w:rsidRPr="009C7C0B">
        <w:rPr>
          <w:rFonts w:ascii="Candara" w:hAnsi="Candara" w:cs="Calibri"/>
          <w:bCs/>
          <w:lang w:val="en-US" w:eastAsia="en-GB"/>
        </w:rPr>
        <w:t xml:space="preserve">, to speak up if there are concerns, to have due regard </w:t>
      </w:r>
      <w:r w:rsidRPr="009C7C0B">
        <w:rPr>
          <w:rFonts w:ascii="Candara" w:hAnsi="Candara" w:cs="Calibri"/>
          <w:bCs/>
          <w:lang w:eastAsia="en-GB"/>
        </w:rPr>
        <w:t xml:space="preserve">to information confidentiality, equality, equity, </w:t>
      </w:r>
      <w:proofErr w:type="gramStart"/>
      <w:r w:rsidRPr="009C7C0B">
        <w:rPr>
          <w:rFonts w:ascii="Candara" w:hAnsi="Candara" w:cs="Calibri"/>
          <w:bCs/>
          <w:lang w:eastAsia="en-GB"/>
        </w:rPr>
        <w:t>diversity</w:t>
      </w:r>
      <w:proofErr w:type="gramEnd"/>
      <w:r w:rsidRPr="009C7C0B">
        <w:rPr>
          <w:rFonts w:ascii="Candara" w:hAnsi="Candara" w:cs="Calibri"/>
          <w:bCs/>
          <w:lang w:eastAsia="en-GB"/>
        </w:rPr>
        <w:t xml:space="preserve"> and inclusion, to treat people with respect and dignity at all times and to </w:t>
      </w:r>
      <w:r w:rsidRPr="009C7C0B">
        <w:rPr>
          <w:rFonts w:ascii="Candara" w:hAnsi="Candara" w:cs="Calibri"/>
          <w:bCs/>
          <w:lang w:val="en-US" w:eastAsia="en-GB"/>
        </w:rPr>
        <w:t xml:space="preserve">ensure the health and safety of self and employees. </w:t>
      </w:r>
    </w:p>
    <w:p w14:paraId="6DCE3BF2" w14:textId="744CE21A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Work effectively with colleagues to achieve the</w:t>
      </w:r>
      <w:r w:rsidR="00CF0707" w:rsidRPr="009C7C0B">
        <w:rPr>
          <w:rFonts w:ascii="Candara" w:hAnsi="Candara"/>
        </w:rPr>
        <w:t xml:space="preserve"> strategic</w:t>
      </w:r>
      <w:r w:rsidRPr="009C7C0B">
        <w:rPr>
          <w:rFonts w:ascii="Candara" w:hAnsi="Candara"/>
        </w:rPr>
        <w:t xml:space="preserve"> aims and objectives of SNIPEF</w:t>
      </w:r>
      <w:r w:rsidR="00CF0707" w:rsidRPr="009C7C0B">
        <w:rPr>
          <w:rFonts w:ascii="Candara" w:hAnsi="Candara"/>
        </w:rPr>
        <w:t xml:space="preserve"> </w:t>
      </w:r>
    </w:p>
    <w:p w14:paraId="4A39AFAE" w14:textId="363AA788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Internally promote </w:t>
      </w:r>
      <w:r w:rsidR="00D305B5" w:rsidRPr="009C7C0B">
        <w:rPr>
          <w:rFonts w:ascii="Candara" w:hAnsi="Candara"/>
        </w:rPr>
        <w:t>the values and culture including promoting a positive t</w:t>
      </w:r>
      <w:r w:rsidRPr="009C7C0B">
        <w:rPr>
          <w:rFonts w:ascii="Candara" w:hAnsi="Candara"/>
        </w:rPr>
        <w:t>eam environment both within the Membership department and SNIPEF as a</w:t>
      </w:r>
      <w:r w:rsidR="00D305B5" w:rsidRPr="009C7C0B">
        <w:rPr>
          <w:rFonts w:ascii="Candara" w:hAnsi="Candara"/>
        </w:rPr>
        <w:t>n organisation</w:t>
      </w:r>
    </w:p>
    <w:p w14:paraId="221590C3" w14:textId="6878E73D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 xml:space="preserve">Attend and participate proactively in meetings </w:t>
      </w:r>
      <w:r w:rsidR="00CF0707" w:rsidRPr="009C7C0B">
        <w:rPr>
          <w:rFonts w:ascii="Candara" w:hAnsi="Candara"/>
        </w:rPr>
        <w:t xml:space="preserve">when </w:t>
      </w:r>
      <w:r w:rsidRPr="009C7C0B">
        <w:rPr>
          <w:rFonts w:ascii="Candara" w:hAnsi="Candara"/>
        </w:rPr>
        <w:t>required</w:t>
      </w:r>
    </w:p>
    <w:p w14:paraId="305F478E" w14:textId="3FF591B2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Undertake any other duties and reasonable requests that are in line with the nature of this post</w:t>
      </w:r>
    </w:p>
    <w:p w14:paraId="5248EDB3" w14:textId="50C0D3FF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Undertake training, as necessary, for the needs of your department and the business</w:t>
      </w:r>
      <w:r w:rsidR="00CF0707" w:rsidRPr="009C7C0B">
        <w:rPr>
          <w:rFonts w:ascii="Candara" w:hAnsi="Candara"/>
        </w:rPr>
        <w:t xml:space="preserve"> as well as for your personal development</w:t>
      </w:r>
    </w:p>
    <w:p w14:paraId="20A2AF99" w14:textId="097AE844" w:rsidR="00556BFB" w:rsidRPr="009C7C0B" w:rsidRDefault="00556BFB" w:rsidP="00A555C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Take responsibility for your own safety and the safety of other members of staff who may be affected by your acts or omissions at work</w:t>
      </w:r>
    </w:p>
    <w:p w14:paraId="1C37552E" w14:textId="46129DEF" w:rsidR="00556BFB" w:rsidRPr="009C7C0B" w:rsidRDefault="00556BFB" w:rsidP="006B78D3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</w:rPr>
      </w:pPr>
      <w:r w:rsidRPr="009C7C0B">
        <w:rPr>
          <w:rFonts w:ascii="Candara" w:hAnsi="Candara"/>
        </w:rPr>
        <w:t>Adhere to all company policies and procedures</w:t>
      </w:r>
    </w:p>
    <w:p w14:paraId="1FF0D104" w14:textId="77777777" w:rsidR="00D56984" w:rsidRPr="009C7C0B" w:rsidRDefault="00D56984" w:rsidP="00D56984">
      <w:pPr>
        <w:numPr>
          <w:ilvl w:val="0"/>
          <w:numId w:val="9"/>
        </w:numPr>
        <w:spacing w:after="0" w:line="276" w:lineRule="auto"/>
        <w:jc w:val="both"/>
        <w:rPr>
          <w:rFonts w:ascii="Candara" w:eastAsia="Times New Roman" w:hAnsi="Candara" w:cs="Calibri"/>
          <w:bCs/>
          <w:lang w:val="en-US" w:eastAsia="en-GB"/>
        </w:rPr>
      </w:pPr>
      <w:r w:rsidRPr="009C7C0B">
        <w:rPr>
          <w:rFonts w:ascii="Candara" w:eastAsia="Times New Roman" w:hAnsi="Candara" w:cs="Calibri"/>
          <w:bCs/>
          <w:lang w:val="en-US" w:eastAsia="en-GB"/>
        </w:rPr>
        <w:t xml:space="preserve">There is a requirement to work flexibly, respond responsibly to changing business needs and undertake other duties appropriate to the level of the post that may be required.   </w:t>
      </w:r>
    </w:p>
    <w:p w14:paraId="748F5700" w14:textId="77777777" w:rsidR="00D56984" w:rsidRPr="009C7C0B" w:rsidRDefault="00D56984" w:rsidP="00D56984">
      <w:pPr>
        <w:numPr>
          <w:ilvl w:val="0"/>
          <w:numId w:val="9"/>
        </w:numPr>
        <w:spacing w:after="0" w:line="276" w:lineRule="auto"/>
        <w:jc w:val="both"/>
        <w:rPr>
          <w:rFonts w:ascii="Candara" w:eastAsia="Times New Roman" w:hAnsi="Candara" w:cs="Calibri"/>
        </w:rPr>
      </w:pPr>
      <w:r w:rsidRPr="009C7C0B">
        <w:rPr>
          <w:rFonts w:ascii="Candara" w:eastAsia="Times New Roman" w:hAnsi="Candara" w:cs="Calibri"/>
        </w:rPr>
        <w:t>This job description describes the principal purpose and main elements of the job. It is a guide to the nature of the primary duties as they currently exist but is not intended as a wholly comprehensive or permanent schedule of tasks.</w:t>
      </w:r>
    </w:p>
    <w:p w14:paraId="77BBB777" w14:textId="777A35C1" w:rsidR="006B78D3" w:rsidRPr="009C7C0B" w:rsidRDefault="006B78D3" w:rsidP="006B78D3">
      <w:pPr>
        <w:spacing w:after="0"/>
        <w:jc w:val="both"/>
        <w:rPr>
          <w:rFonts w:ascii="Candara" w:hAnsi="Candara"/>
        </w:rPr>
      </w:pPr>
    </w:p>
    <w:sectPr w:rsidR="006B78D3" w:rsidRPr="009C7C0B" w:rsidSect="00955C26">
      <w:headerReference w:type="default" r:id="rId7"/>
      <w:footerReference w:type="default" r:id="rId8"/>
      <w:pgSz w:w="11906" w:h="16838"/>
      <w:pgMar w:top="1276" w:right="1080" w:bottom="567" w:left="1080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1B68" w14:textId="77777777" w:rsidR="00462083" w:rsidRDefault="00462083" w:rsidP="00D83A83">
      <w:pPr>
        <w:spacing w:after="0" w:line="240" w:lineRule="auto"/>
      </w:pPr>
      <w:r>
        <w:separator/>
      </w:r>
    </w:p>
  </w:endnote>
  <w:endnote w:type="continuationSeparator" w:id="0">
    <w:p w14:paraId="7338A5BE" w14:textId="77777777" w:rsidR="00462083" w:rsidRDefault="00462083" w:rsidP="00D8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945" w14:textId="0E34D3DF" w:rsidR="00A70359" w:rsidRPr="00A70359" w:rsidRDefault="00A70359" w:rsidP="00A70359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i/>
        <w:color w:val="7F7F7F"/>
        <w:sz w:val="16"/>
        <w:szCs w:val="16"/>
      </w:rPr>
    </w:pPr>
    <w:bookmarkStart w:id="2" w:name="_Hlk125117657"/>
    <w:r w:rsidRPr="00A70359">
      <w:rPr>
        <w:rFonts w:ascii="Calibri" w:eastAsia="Times New Roman" w:hAnsi="Calibri" w:cs="Times New Roman"/>
        <w:i/>
        <w:color w:val="7F7F7F"/>
        <w:sz w:val="16"/>
        <w:szCs w:val="16"/>
      </w:rPr>
      <w:t xml:space="preserve">HR\Recruitment\Job Descriptions, </w:t>
    </w:r>
    <w:proofErr w:type="gramStart"/>
    <w:r w:rsidRPr="00A70359">
      <w:rPr>
        <w:rFonts w:ascii="Calibri" w:eastAsia="Times New Roman" w:hAnsi="Calibri" w:cs="Times New Roman"/>
        <w:i/>
        <w:color w:val="7F7F7F"/>
        <w:sz w:val="16"/>
        <w:szCs w:val="16"/>
      </w:rPr>
      <w:t>Specs</w:t>
    </w:r>
    <w:proofErr w:type="gramEnd"/>
    <w:r w:rsidRPr="00A70359">
      <w:rPr>
        <w:rFonts w:ascii="Calibri" w:eastAsia="Times New Roman" w:hAnsi="Calibri" w:cs="Times New Roman"/>
        <w:i/>
        <w:color w:val="7F7F7F"/>
        <w:sz w:val="16"/>
        <w:szCs w:val="16"/>
      </w:rPr>
      <w:t xml:space="preserve"> and Induction Training Programmes - For Your Role\Membership/</w:t>
    </w:r>
    <w:proofErr w:type="spellStart"/>
    <w:r w:rsidRPr="00A70359">
      <w:rPr>
        <w:rFonts w:ascii="Calibri" w:eastAsia="Times New Roman" w:hAnsi="Calibri" w:cs="Times New Roman"/>
        <w:i/>
        <w:color w:val="7F7F7F"/>
        <w:sz w:val="16"/>
        <w:szCs w:val="16"/>
      </w:rPr>
      <w:t>AdministratorJD</w:t>
    </w:r>
    <w:proofErr w:type="spellEnd"/>
    <w:r w:rsidRPr="00A70359">
      <w:rPr>
        <w:rFonts w:ascii="Calibri" w:eastAsia="Times New Roman" w:hAnsi="Calibri" w:cs="Times New Roman"/>
        <w:i/>
        <w:color w:val="7F7F7F"/>
        <w:sz w:val="16"/>
        <w:szCs w:val="16"/>
      </w:rPr>
      <w:t xml:space="preserve"> 0123/v</w:t>
    </w:r>
    <w:r w:rsidR="002E78BF">
      <w:rPr>
        <w:rFonts w:ascii="Calibri" w:eastAsia="Times New Roman" w:hAnsi="Calibri" w:cs="Times New Roman"/>
        <w:i/>
        <w:color w:val="7F7F7F"/>
        <w:sz w:val="16"/>
        <w:szCs w:val="16"/>
      </w:rPr>
      <w:t>3</w:t>
    </w:r>
    <w:r w:rsidRPr="00A70359">
      <w:rPr>
        <w:rFonts w:ascii="Candara" w:eastAsia="Times New Roman" w:hAnsi="Candara" w:cs="Times New Roman"/>
        <w:sz w:val="16"/>
        <w:szCs w:val="16"/>
      </w:rPr>
      <w:t xml:space="preserve">   </w:t>
    </w:r>
    <w:r w:rsidRPr="00A70359">
      <w:rPr>
        <w:rFonts w:ascii="Candara" w:eastAsia="Times New Roman" w:hAnsi="Candara" w:cs="Times New Roman"/>
        <w:sz w:val="16"/>
        <w:szCs w:val="16"/>
      </w:rPr>
      <w:tab/>
    </w:r>
    <w:bookmarkEnd w:id="2"/>
    <w:r w:rsidRPr="00A70359">
      <w:rPr>
        <w:rFonts w:ascii="Candara" w:eastAsia="Times New Roman" w:hAnsi="Candara" w:cs="Times New Roman"/>
        <w:sz w:val="16"/>
        <w:szCs w:val="16"/>
      </w:rPr>
      <w:t xml:space="preserve">          Page </w: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begin"/>
    </w:r>
    <w:r w:rsidRPr="00A70359">
      <w:rPr>
        <w:rFonts w:ascii="Candara" w:eastAsia="Times New Roman" w:hAnsi="Candara" w:cs="Times New Roman"/>
        <w:b/>
        <w:bCs/>
        <w:sz w:val="16"/>
        <w:szCs w:val="16"/>
      </w:rPr>
      <w:instrText xml:space="preserve"> PAGE </w:instrTex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separate"/>
    </w:r>
    <w:r w:rsidRPr="00A70359">
      <w:rPr>
        <w:rFonts w:ascii="Candara" w:eastAsia="Times New Roman" w:hAnsi="Candara" w:cs="Times New Roman"/>
        <w:b/>
        <w:bCs/>
        <w:sz w:val="16"/>
        <w:szCs w:val="16"/>
      </w:rPr>
      <w:t>1</w: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end"/>
    </w:r>
    <w:r w:rsidRPr="00A70359">
      <w:rPr>
        <w:rFonts w:ascii="Candara" w:eastAsia="Times New Roman" w:hAnsi="Candara" w:cs="Times New Roman"/>
        <w:sz w:val="16"/>
        <w:szCs w:val="16"/>
      </w:rPr>
      <w:t xml:space="preserve"> of </w: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begin"/>
    </w:r>
    <w:r w:rsidRPr="00A70359">
      <w:rPr>
        <w:rFonts w:ascii="Candara" w:eastAsia="Times New Roman" w:hAnsi="Candara" w:cs="Times New Roman"/>
        <w:b/>
        <w:bCs/>
        <w:sz w:val="16"/>
        <w:szCs w:val="16"/>
      </w:rPr>
      <w:instrText xml:space="preserve"> NUMPAGES  </w:instrTex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separate"/>
    </w:r>
    <w:r w:rsidRPr="00A70359">
      <w:rPr>
        <w:rFonts w:ascii="Candara" w:eastAsia="Times New Roman" w:hAnsi="Candara" w:cs="Times New Roman"/>
        <w:b/>
        <w:bCs/>
        <w:sz w:val="16"/>
        <w:szCs w:val="16"/>
      </w:rPr>
      <w:t>3</w:t>
    </w:r>
    <w:r w:rsidRPr="00A70359">
      <w:rPr>
        <w:rFonts w:ascii="Candara" w:eastAsia="Times New Roman" w:hAnsi="Candara" w:cs="Times New Roman"/>
        <w:b/>
        <w:bCs/>
        <w:sz w:val="16"/>
        <w:szCs w:val="16"/>
      </w:rPr>
      <w:fldChar w:fldCharType="end"/>
    </w:r>
  </w:p>
  <w:p w14:paraId="5A1F0E09" w14:textId="7051F502" w:rsidR="00955C26" w:rsidRPr="0016658A" w:rsidRDefault="00955C26" w:rsidP="00D56984">
    <w:pPr>
      <w:tabs>
        <w:tab w:val="center" w:pos="4513"/>
        <w:tab w:val="right" w:pos="9746"/>
      </w:tabs>
      <w:spacing w:after="0" w:line="240" w:lineRule="auto"/>
      <w:rPr>
        <w:rFonts w:ascii="Candara" w:eastAsia="Times New Roman" w:hAnsi="Candara" w:cs="Times New Roman"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6F76" w14:textId="77777777" w:rsidR="00462083" w:rsidRDefault="00462083" w:rsidP="00D83A83">
      <w:pPr>
        <w:spacing w:after="0" w:line="240" w:lineRule="auto"/>
      </w:pPr>
      <w:r>
        <w:separator/>
      </w:r>
    </w:p>
  </w:footnote>
  <w:footnote w:type="continuationSeparator" w:id="0">
    <w:p w14:paraId="6181B530" w14:textId="77777777" w:rsidR="00462083" w:rsidRDefault="00462083" w:rsidP="00D8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A8D" w14:textId="5CFFA852" w:rsidR="00D83A83" w:rsidRDefault="00FF3E37" w:rsidP="00FF3E37">
    <w:pPr>
      <w:pStyle w:val="Header"/>
      <w:jc w:val="right"/>
    </w:pPr>
    <w:r>
      <w:rPr>
        <w:noProof/>
      </w:rPr>
      <w:drawing>
        <wp:inline distT="0" distB="0" distL="0" distR="0" wp14:anchorId="5089EB8D" wp14:editId="39110528">
          <wp:extent cx="2444749" cy="475623"/>
          <wp:effectExtent l="0" t="0" r="0" b="635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554" cy="48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0E4"/>
    <w:multiLevelType w:val="hybridMultilevel"/>
    <w:tmpl w:val="F21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B56"/>
    <w:multiLevelType w:val="hybridMultilevel"/>
    <w:tmpl w:val="1EA2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7281"/>
    <w:multiLevelType w:val="hybridMultilevel"/>
    <w:tmpl w:val="0754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5023"/>
    <w:multiLevelType w:val="hybridMultilevel"/>
    <w:tmpl w:val="431C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BA4"/>
    <w:multiLevelType w:val="hybridMultilevel"/>
    <w:tmpl w:val="D198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4C8A"/>
    <w:multiLevelType w:val="hybridMultilevel"/>
    <w:tmpl w:val="068A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E1DCE"/>
    <w:multiLevelType w:val="hybridMultilevel"/>
    <w:tmpl w:val="9658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6570"/>
    <w:multiLevelType w:val="hybridMultilevel"/>
    <w:tmpl w:val="A948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7DA8"/>
    <w:multiLevelType w:val="hybridMultilevel"/>
    <w:tmpl w:val="AEC8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D161A"/>
    <w:multiLevelType w:val="hybridMultilevel"/>
    <w:tmpl w:val="4196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FB"/>
    <w:rsid w:val="000173A2"/>
    <w:rsid w:val="00080804"/>
    <w:rsid w:val="00085674"/>
    <w:rsid w:val="000C1788"/>
    <w:rsid w:val="00131F10"/>
    <w:rsid w:val="0016658A"/>
    <w:rsid w:val="001F7A14"/>
    <w:rsid w:val="00237123"/>
    <w:rsid w:val="002546BF"/>
    <w:rsid w:val="002D1023"/>
    <w:rsid w:val="002E78BF"/>
    <w:rsid w:val="002F0A5A"/>
    <w:rsid w:val="003068A1"/>
    <w:rsid w:val="00325543"/>
    <w:rsid w:val="003B5342"/>
    <w:rsid w:val="004252DC"/>
    <w:rsid w:val="004401A5"/>
    <w:rsid w:val="00446559"/>
    <w:rsid w:val="00462083"/>
    <w:rsid w:val="004D3C2C"/>
    <w:rsid w:val="00505AF7"/>
    <w:rsid w:val="00510FCE"/>
    <w:rsid w:val="0052210C"/>
    <w:rsid w:val="00556BFB"/>
    <w:rsid w:val="00562C2E"/>
    <w:rsid w:val="006B78D3"/>
    <w:rsid w:val="006D62B5"/>
    <w:rsid w:val="00734652"/>
    <w:rsid w:val="007B5F48"/>
    <w:rsid w:val="00955C26"/>
    <w:rsid w:val="00967324"/>
    <w:rsid w:val="00986A76"/>
    <w:rsid w:val="009C3B03"/>
    <w:rsid w:val="009C7C0B"/>
    <w:rsid w:val="009F47DC"/>
    <w:rsid w:val="00A555C9"/>
    <w:rsid w:val="00A70359"/>
    <w:rsid w:val="00AC7D81"/>
    <w:rsid w:val="00B11D0C"/>
    <w:rsid w:val="00B36A7C"/>
    <w:rsid w:val="00CF0707"/>
    <w:rsid w:val="00D305B5"/>
    <w:rsid w:val="00D56984"/>
    <w:rsid w:val="00D73FD4"/>
    <w:rsid w:val="00D83A83"/>
    <w:rsid w:val="00E03DB0"/>
    <w:rsid w:val="00F70E96"/>
    <w:rsid w:val="00FC4275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911D"/>
  <w15:chartTrackingRefBased/>
  <w15:docId w15:val="{73C0DDDD-F8E5-4B4A-8701-9620EB4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3"/>
  </w:style>
  <w:style w:type="paragraph" w:styleId="Footer">
    <w:name w:val="footer"/>
    <w:basedOn w:val="Normal"/>
    <w:link w:val="FooterChar"/>
    <w:uiPriority w:val="99"/>
    <w:unhideWhenUsed/>
    <w:rsid w:val="00D8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3"/>
  </w:style>
  <w:style w:type="paragraph" w:styleId="ListParagraph">
    <w:name w:val="List Paragraph"/>
    <w:basedOn w:val="Normal"/>
    <w:uiPriority w:val="34"/>
    <w:qFormat/>
    <w:rsid w:val="00131F10"/>
    <w:pPr>
      <w:ind w:left="720"/>
      <w:contextualSpacing/>
    </w:pPr>
  </w:style>
  <w:style w:type="paragraph" w:styleId="Revision">
    <w:name w:val="Revision"/>
    <w:hidden/>
    <w:uiPriority w:val="99"/>
    <w:semiHidden/>
    <w:rsid w:val="00A555C9"/>
    <w:pPr>
      <w:spacing w:after="0" w:line="240" w:lineRule="auto"/>
    </w:pPr>
  </w:style>
  <w:style w:type="paragraph" w:styleId="NoSpacing">
    <w:name w:val="No Spacing"/>
    <w:uiPriority w:val="1"/>
    <w:qFormat/>
    <w:rsid w:val="00D56984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1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Taylor</dc:creator>
  <cp:keywords/>
  <dc:description/>
  <cp:lastModifiedBy>Stephanie Lowe</cp:lastModifiedBy>
  <cp:revision>2</cp:revision>
  <cp:lastPrinted>2023-01-17T16:14:00Z</cp:lastPrinted>
  <dcterms:created xsi:type="dcterms:W3CDTF">2023-01-24T11:48:00Z</dcterms:created>
  <dcterms:modified xsi:type="dcterms:W3CDTF">2023-01-24T11:48:00Z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ece25d4cbf49884776114c0658cded2b25317a87bc85101d14fc5bac0f860f6d</vt:lpwstr>
  </property>
</Properties>
</file>